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黑体" w:eastAsia="黑体" w:cs="黑体"/>
          <w:sz w:val="32"/>
          <w:szCs w:val="32"/>
        </w:rPr>
      </w:pPr>
    </w:p>
    <w:p>
      <w:pPr>
        <w:pStyle w:val="17"/>
        <w:spacing w:line="560" w:lineRule="exact"/>
        <w:ind w:firstLine="0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崂山区国有建设用地使用权出让</w:t>
      </w:r>
    </w:p>
    <w:p>
      <w:pPr>
        <w:pStyle w:val="17"/>
        <w:spacing w:line="560" w:lineRule="exact"/>
        <w:ind w:firstLine="0"/>
        <w:jc w:val="center"/>
        <w:rPr>
          <w:rFonts w:ascii="方正小标宋_GBK" w:eastAsia="方正小标宋_GBK" w:cs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  <w:lang w:val="zh-CN"/>
        </w:rPr>
        <w:t>预</w:t>
      </w:r>
      <w:r>
        <w:rPr>
          <w:rFonts w:ascii="方正小标宋_GBK" w:eastAsia="方正小标宋_GBK" w:cs="方正小标宋_GBK"/>
          <w:sz w:val="44"/>
          <w:szCs w:val="44"/>
          <w:lang w:val="zh-CN"/>
        </w:rPr>
        <w:t>公告</w:t>
      </w:r>
      <w:r>
        <w:rPr>
          <w:rFonts w:ascii="方正小标宋_GBK" w:eastAsia="方正小标宋_GBK" w:cs="方正小标宋_GBK" w:hint="eastAsia"/>
          <w:sz w:val="44"/>
          <w:szCs w:val="44"/>
          <w:lang w:val="zh-CN"/>
        </w:rPr>
        <w:t>申请书</w:t>
      </w:r>
    </w:p>
    <w:p>
      <w:pPr>
        <w:pStyle w:val="17"/>
        <w:spacing w:line="560" w:lineRule="exact"/>
        <w:ind w:firstLine="0"/>
        <w:rPr>
          <w:rFonts w:ascii="仿宋_GB2312" w:eastAsia="仿宋_GB2312" w:cs="仿宋_GB2312"/>
          <w:sz w:val="32"/>
          <w:szCs w:val="32"/>
          <w:lang w:val="zh-CN"/>
        </w:rPr>
      </w:pPr>
    </w:p>
    <w:p>
      <w:pPr>
        <w:pStyle w:val="17"/>
        <w:spacing w:line="560" w:lineRule="exact"/>
        <w:ind w:firstLine="0"/>
        <w:rPr>
          <w:rFonts w:ascii="仿宋_GB2312" w:eastAsia="仿宋_GB2312" w:cs="仿宋_GB2312"/>
          <w:sz w:val="32"/>
          <w:szCs w:val="32"/>
          <w:lang w:val="zh-CN"/>
        </w:rPr>
      </w:pPr>
      <w:r>
        <w:rPr>
          <w:rFonts w:ascii="仿宋_GB2312" w:eastAsia="仿宋_GB2312" w:cs="仿宋_GB2312" w:hint="eastAsia"/>
          <w:sz w:val="32"/>
          <w:szCs w:val="32"/>
          <w:lang w:val="zh-CN"/>
        </w:rPr>
        <w:t>青岛市崂山区自然资源局：</w:t>
      </w:r>
      <w:bookmarkStart w:id="0" w:name="No23"/>
      <w:bookmarkStart w:id="1" w:name="No22"/>
      <w:bookmarkEnd w:id="0"/>
      <w:bookmarkEnd w:id="1"/>
    </w:p>
    <w:p>
      <w:pPr>
        <w:widowControl/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我方</w:t>
      </w:r>
      <w:r>
        <w:rPr>
          <w:rFonts w:ascii="仿宋_GB2312" w:eastAsia="仿宋_GB2312" w:cs="仿宋_GB2312" w:hint="eastAsia"/>
          <w:sz w:val="32"/>
          <w:szCs w:val="32"/>
        </w:rPr>
        <w:t>向你局提出预公告申请，对位于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面积为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cs="仿宋_GB2312" w:hint="eastAsia"/>
          <w:sz w:val="32"/>
          <w:szCs w:val="32"/>
        </w:rPr>
        <w:t>平方米的地块（宗地号：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cs="仿宋_GB2312" w:hint="eastAsia"/>
          <w:sz w:val="32"/>
          <w:szCs w:val="32"/>
        </w:rPr>
        <w:t>）有竞买意向，并承诺接受</w:t>
      </w:r>
      <w:r>
        <w:rPr>
          <w:rFonts w:ascii="仿宋_GB2312" w:eastAsia="仿宋_GB2312" w:cs="仿宋_GB2312"/>
          <w:sz w:val="32"/>
          <w:szCs w:val="32"/>
        </w:rPr>
        <w:t>出让</w:t>
      </w:r>
      <w:r>
        <w:rPr>
          <w:rFonts w:ascii="仿宋_GB2312" w:eastAsia="仿宋_GB2312" w:cs="仿宋_GB2312" w:hint="eastAsia"/>
          <w:sz w:val="32"/>
          <w:szCs w:val="32"/>
        </w:rPr>
        <w:t>预公告全部内容。该申请若获你局同意，我方愿意缴纳申请保证金人民币</w:t>
      </w:r>
      <w:r>
        <w:rPr>
          <w:rFonts w:ascii="仿宋_GB2312" w:eastAsia="仿宋_GB2312" w:cs="仿宋_GB2312" w:hint="eastAsia"/>
          <w:sz w:val="32"/>
          <w:szCs w:val="32"/>
          <w:u w:val="single"/>
        </w:rPr>
        <w:t>200</w:t>
      </w:r>
      <w:r>
        <w:rPr>
          <w:rFonts w:ascii="仿宋_GB2312" w:eastAsia="仿宋_GB2312" w:cs="仿宋_GB2312" w:hint="eastAsia"/>
          <w:sz w:val="32"/>
          <w:szCs w:val="32"/>
        </w:rPr>
        <w:t>万元。你局发布正式出让公告后，我方将按拍卖出让文件要求参加该宗地的出让活动。如该宗地出让时，我方报名</w:t>
      </w:r>
      <w:r>
        <w:rPr>
          <w:rFonts w:ascii="仿宋_GB2312" w:eastAsia="仿宋_GB2312" w:cs="仿宋_GB2312" w:hint="eastAsia"/>
          <w:sz w:val="32"/>
          <w:szCs w:val="32"/>
          <w:lang w:val="zh-CN"/>
        </w:rPr>
        <w:t>未报价而导致宗地未成交</w:t>
      </w:r>
      <w:r>
        <w:rPr>
          <w:rFonts w:ascii="仿宋_GB2312" w:eastAsia="仿宋_GB2312" w:cs="仿宋_GB2312" w:hint="eastAsia"/>
          <w:sz w:val="32"/>
          <w:szCs w:val="32"/>
        </w:rPr>
        <w:t>或未成功报名，我方</w:t>
      </w:r>
      <w:r>
        <w:rPr>
          <w:rFonts w:ascii="仿宋_GB2312" w:eastAsia="仿宋_GB2312" w:cs="仿宋_GB2312"/>
          <w:sz w:val="32"/>
          <w:szCs w:val="32"/>
        </w:rPr>
        <w:t>同意</w:t>
      </w:r>
      <w:r>
        <w:rPr>
          <w:rFonts w:ascii="仿宋_GB2312" w:eastAsia="仿宋_GB2312" w:cs="仿宋_GB2312" w:hint="eastAsia"/>
          <w:sz w:val="32"/>
          <w:szCs w:val="32"/>
        </w:rPr>
        <w:t>上述缴纳的申请保证金</w:t>
      </w:r>
      <w:r>
        <w:rPr>
          <w:rFonts w:ascii="仿宋_GB2312" w:eastAsia="仿宋_GB2312" w:cs="仿宋_GB2312"/>
          <w:sz w:val="32"/>
          <w:szCs w:val="32"/>
        </w:rPr>
        <w:t>不予退还</w:t>
      </w:r>
      <w:r>
        <w:rPr>
          <w:rFonts w:ascii="仿宋_GB2312" w:eastAsia="仿宋_GB2312" w:cs="仿宋_GB2312" w:hint="eastAsia"/>
          <w:sz w:val="32"/>
          <w:szCs w:val="32"/>
        </w:rPr>
        <w:t>，</w:t>
      </w:r>
      <w:r>
        <w:rPr>
          <w:rFonts w:ascii="仿宋_GB2312" w:eastAsia="仿宋_GB2312" w:cs="仿宋_GB2312"/>
          <w:sz w:val="32"/>
          <w:szCs w:val="32"/>
        </w:rPr>
        <w:t>承诺</w:t>
      </w:r>
      <w:r>
        <w:rPr>
          <w:rFonts w:ascii="仿宋_GB2312" w:eastAsia="仿宋_GB2312" w:cs="仿宋_GB2312" w:hint="eastAsia"/>
          <w:sz w:val="32"/>
          <w:szCs w:val="32"/>
        </w:rPr>
        <w:t>两年内不</w:t>
      </w:r>
      <w:r>
        <w:rPr>
          <w:rFonts w:ascii="仿宋_GB2312" w:eastAsia="仿宋_GB2312" w:cs="仿宋_GB2312"/>
          <w:sz w:val="32"/>
          <w:szCs w:val="32"/>
        </w:rPr>
        <w:t>再</w:t>
      </w:r>
      <w:r>
        <w:rPr>
          <w:rFonts w:ascii="仿宋_GB2312" w:eastAsia="仿宋_GB2312" w:cs="仿宋_GB2312" w:hint="eastAsia"/>
          <w:sz w:val="32"/>
          <w:szCs w:val="32"/>
        </w:rPr>
        <w:t>参加崂山区国有建设用地使用权公开出让活动</w:t>
      </w:r>
      <w:r>
        <w:rPr>
          <w:rFonts w:ascii="仿宋_GB2312" w:eastAsia="仿宋_GB2312" w:cs="仿宋_GB2312"/>
          <w:sz w:val="32"/>
          <w:szCs w:val="32"/>
        </w:rPr>
        <w:t>，且同意你方</w:t>
      </w:r>
      <w:r>
        <w:rPr>
          <w:rFonts w:ascii="仿宋_GB2312" w:eastAsia="仿宋_GB2312" w:cs="仿宋_GB2312" w:hint="eastAsia"/>
          <w:sz w:val="32"/>
          <w:szCs w:val="32"/>
          <w:lang w:eastAsia="zh-CN"/>
        </w:rPr>
        <w:t>采取</w:t>
      </w:r>
      <w:r>
        <w:rPr>
          <w:rFonts w:ascii="仿宋_GB2312" w:eastAsia="仿宋_GB2312" w:cs="仿宋_GB2312"/>
          <w:sz w:val="32"/>
          <w:szCs w:val="32"/>
        </w:rPr>
        <w:t>相应限制措施</w:t>
      </w:r>
      <w:r>
        <w:rPr>
          <w:rFonts w:ascii="仿宋_GB2312" w:eastAsia="仿宋_GB2312" w:cs="仿宋_GB2312" w:hint="eastAsia"/>
          <w:sz w:val="32"/>
          <w:szCs w:val="32"/>
        </w:rPr>
        <w:t>。</w:t>
      </w:r>
    </w:p>
    <w:p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在土地正式</w:t>
      </w:r>
      <w:r>
        <w:rPr>
          <w:rFonts w:ascii="仿宋_GB2312" w:eastAsia="仿宋_GB2312" w:cs="仿宋_GB2312"/>
          <w:sz w:val="32"/>
          <w:szCs w:val="32"/>
        </w:rPr>
        <w:t>出让</w:t>
      </w:r>
      <w:r>
        <w:rPr>
          <w:rFonts w:ascii="仿宋_GB2312" w:eastAsia="仿宋_GB2312" w:cs="仿宋_GB2312" w:hint="eastAsia"/>
          <w:sz w:val="32"/>
          <w:szCs w:val="32"/>
        </w:rPr>
        <w:t>公告时，若我方由其它关联单位报名竞买，我方将在关联单位竞买报名前，向你局补交该关联单位名称等信息。</w:t>
      </w:r>
    </w:p>
    <w:p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特此申请和承诺。</w:t>
      </w:r>
    </w:p>
    <w:p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</w:p>
    <w:p>
      <w:pPr>
        <w:spacing w:line="560" w:lineRule="exact"/>
        <w:ind w:firstLineChars="200" w:firstLine="640"/>
        <w:jc w:val="left"/>
        <w:rPr>
          <w:rFonts w:ascii="仿宋_GB2312" w:eastAsia="仿宋_GB2312" w:cs="仿宋_GB2312"/>
          <w:sz w:val="32"/>
          <w:szCs w:val="32"/>
        </w:rPr>
      </w:pPr>
      <w:bookmarkStart w:id="2" w:name="_GoBack"/>
      <w:bookmarkEnd w:id="2"/>
    </w:p>
    <w:p>
      <w:pPr>
        <w:pStyle w:val="17"/>
        <w:spacing w:line="560" w:lineRule="exact"/>
        <w:ind w:firstLineChars="1150" w:firstLine="368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申请人：（加盖公章） </w:t>
      </w:r>
    </w:p>
    <w:p>
      <w:pPr>
        <w:pStyle w:val="17"/>
        <w:spacing w:line="560" w:lineRule="exact"/>
        <w:ind w:firstLineChars="1300" w:firstLine="416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年   月   日   </w:t>
      </w:r>
    </w:p>
    <w:p>
      <w:pPr>
        <w:pStyle w:val="17"/>
        <w:spacing w:line="560" w:lineRule="exact"/>
        <w:ind w:firstLineChars="1200" w:firstLine="38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联系人：      </w:t>
      </w:r>
    </w:p>
    <w:p>
      <w:pPr>
        <w:pStyle w:val="17"/>
        <w:spacing w:line="560" w:lineRule="exact"/>
        <w:ind w:right="320" w:firstLineChars="1200" w:firstLine="3840"/>
        <w:rPr>
          <w:rFonts w:ascii="仿宋_GB2312" w:eastAsia="仿宋_GB2312" w:cs="仿宋_GB2312" w:hAnsi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联系电话：  </w:t>
      </w:r>
    </w:p>
    <w:sectPr>
      <w:footerReference w:type="default" r:id="rId2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Calibri">
    <w:altName w:val="微软雅黑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Times New Roman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6200" cy="197485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97485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5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cs="宋体" w:hAnsi="宋体"/>
                              <w:sz w:val="24"/>
                              <w:szCs w:val="36"/>
                            </w:rPr>
                          </w:pP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ascii="宋体" w:cs="宋体" w:hAnsi="宋体" w:hint="eastAsia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type="#_x0000_t1" id="文本框 1 3" o:spid="_x0000_s3" filled="f" stroked="f" style="position:absolute;margin-left:0.0pt;margin-top:0.0pt;width:6.0pt;height:15.550001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enter" w:pos="4153"/>
                        <w:tab w:val="right" w:pos="8306"/>
                      </w:tabs>
                      <w:rPr>
                        <w:rFonts w:ascii="宋体" w:cs="宋体" w:hAnsi="宋体"/>
                        <w:sz w:val="24"/>
                        <w:szCs w:val="36"/>
                      </w:rPr>
                    </w:pP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t>1</w:t>
                    </w:r>
                    <w:r>
                      <w:rPr>
                        <w:rFonts w:ascii="宋体" w:cs="宋体" w:hAnsi="宋体" w:hint="eastAsia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__Grammarly_42____i" w:val="H4sIAAAAAAAEAKtWckksSQxILCpxzi/NK1GyMqwFAAEhoTITAAAA"/>
    <w:docVar w:name="__Grammarly_42___1" w:val="H4sIAAAAAAAEAKtWcslP9kxRslIyNDa2NDI3N7c0NjU0MzI0MzFR0lEKTi0uzszPAykwrAUAQF+d/SwAAAA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7">
    <w:name w:val="p"/>
    <w:basedOn w:val="0"/>
    <w:pPr>
      <w:spacing w:line="390" w:lineRule="atLeast"/>
      <w:ind w:firstLine="420"/>
      <w:textAlignment w:val="center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519D51B6-44A6-45E7-A002-40A600F2E91D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231</TotalTime>
  <Application>Yozo_Office27021597764231179</Application>
  <Pages>1</Pages>
  <Words>0</Words>
  <Characters>282</Characters>
  <Lines>0</Lines>
  <Paragraphs>14</Paragraphs>
  <CharactersWithSpaces>377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SUMA</cp:lastModifiedBy>
  <cp:revision>4</cp:revision>
  <cp:lastPrinted>2025-09-18T22:06:00Z</cp:lastPrinted>
  <dcterms:created xsi:type="dcterms:W3CDTF">2021-05-08T23:28:00Z</dcterms:created>
  <dcterms:modified xsi:type="dcterms:W3CDTF">2026-03-09T00:40:20Z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eyJoZGlkIjoiZGVlZGU3ZGM0NTUyOWFkYTE0MjdkYmRjMTRmMGY2YjQiLCJ1c2VySWQiOiIzMzUwMjYwNDQifQ==</vt:lpwstr>
  </property>
  <property fmtid="{D5CDD505-2E9C-101B-9397-08002B2CF9AE}" pid="3" name="KSOProductBuildVer">
    <vt:lpwstr>2052-12.8.2.1119</vt:lpwstr>
  </property>
  <property fmtid="{D5CDD505-2E9C-101B-9397-08002B2CF9AE}" pid="4" name="ICV">
    <vt:lpwstr>9634822B5B9B4807809A7894D29ABD57_12</vt:lpwstr>
  </property>
</Properties>
</file>